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BC" w:rsidRDefault="006D62BC" w:rsidP="006D62BC">
      <w:pPr>
        <w:tabs>
          <w:tab w:val="left" w:pos="110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PATVIRTINTA</w:t>
      </w:r>
    </w:p>
    <w:p w:rsidR="006D62BC" w:rsidRDefault="006D62BC" w:rsidP="006D62BC">
      <w:pPr>
        <w:tabs>
          <w:tab w:val="left" w:pos="110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Kelmės specialiosios mokyklos direktoriaus</w:t>
      </w:r>
    </w:p>
    <w:p w:rsidR="006D62BC" w:rsidRDefault="006D62BC" w:rsidP="006D62BC">
      <w:pPr>
        <w:tabs>
          <w:tab w:val="left" w:pos="110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2020 m. kovo 16 d. įsakymu Nr. V-19</w:t>
      </w:r>
    </w:p>
    <w:p w:rsidR="006D62BC" w:rsidRDefault="006D62BC" w:rsidP="00D842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0C4" w:rsidRPr="00D8424B" w:rsidRDefault="00D8424B" w:rsidP="00D84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24B">
        <w:rPr>
          <w:rFonts w:ascii="Times New Roman" w:hAnsi="Times New Roman" w:cs="Times New Roman"/>
          <w:b/>
          <w:sz w:val="24"/>
          <w:szCs w:val="24"/>
        </w:rPr>
        <w:t>Nuotolinio mokymo tvarkaraštis E lavinamoji klasė</w:t>
      </w:r>
    </w:p>
    <w:tbl>
      <w:tblPr>
        <w:tblStyle w:val="Lentelstinklelis"/>
        <w:tblW w:w="0" w:type="auto"/>
        <w:tblLook w:val="04A0"/>
      </w:tblPr>
      <w:tblGrid>
        <w:gridCol w:w="1809"/>
        <w:gridCol w:w="2481"/>
        <w:gridCol w:w="2145"/>
        <w:gridCol w:w="2145"/>
        <w:gridCol w:w="2146"/>
        <w:gridCol w:w="2146"/>
      </w:tblGrid>
      <w:tr w:rsidR="00D8424B" w:rsidTr="00D8424B">
        <w:trPr>
          <w:trHeight w:val="301"/>
        </w:trPr>
        <w:tc>
          <w:tcPr>
            <w:tcW w:w="1809" w:type="dxa"/>
          </w:tcPr>
          <w:p w:rsidR="00D8424B" w:rsidRDefault="00D8424B" w:rsidP="00D8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2481" w:type="dxa"/>
          </w:tcPr>
          <w:p w:rsidR="00D8424B" w:rsidRDefault="00D8424B" w:rsidP="00D8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2145" w:type="dxa"/>
          </w:tcPr>
          <w:p w:rsidR="00D8424B" w:rsidRDefault="00D8424B" w:rsidP="00D8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2145" w:type="dxa"/>
          </w:tcPr>
          <w:p w:rsidR="00D8424B" w:rsidRDefault="00D8424B" w:rsidP="00D8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2146" w:type="dxa"/>
          </w:tcPr>
          <w:p w:rsidR="00D8424B" w:rsidRDefault="00D8424B" w:rsidP="00D8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2146" w:type="dxa"/>
          </w:tcPr>
          <w:p w:rsidR="00D8424B" w:rsidRDefault="00D8424B" w:rsidP="00D8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</w:tr>
      <w:tr w:rsidR="00D8424B" w:rsidTr="00D8424B">
        <w:trPr>
          <w:trHeight w:val="301"/>
        </w:trPr>
        <w:tc>
          <w:tcPr>
            <w:tcW w:w="1809" w:type="dxa"/>
          </w:tcPr>
          <w:p w:rsidR="00D8424B" w:rsidRDefault="00D8424B" w:rsidP="00D8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</w:p>
          <w:p w:rsidR="00D8424B" w:rsidRDefault="00D8424B" w:rsidP="00D8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481" w:type="dxa"/>
          </w:tcPr>
          <w:p w:rsidR="00D8424B" w:rsidRDefault="00D8424B" w:rsidP="00D8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Komunikcinė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veikla</w:t>
            </w:r>
          </w:p>
        </w:tc>
        <w:tc>
          <w:tcPr>
            <w:tcW w:w="2145" w:type="dxa"/>
          </w:tcPr>
          <w:p w:rsidR="00D8424B" w:rsidRDefault="00D8424B" w:rsidP="00D8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Orientacinė v.</w:t>
            </w:r>
          </w:p>
        </w:tc>
        <w:tc>
          <w:tcPr>
            <w:tcW w:w="2145" w:type="dxa"/>
          </w:tcPr>
          <w:p w:rsidR="00D8424B" w:rsidRDefault="00D8424B" w:rsidP="00D8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Pažintinė v.</w:t>
            </w:r>
          </w:p>
        </w:tc>
        <w:tc>
          <w:tcPr>
            <w:tcW w:w="2146" w:type="dxa"/>
          </w:tcPr>
          <w:p w:rsidR="00D8424B" w:rsidRDefault="00D8424B" w:rsidP="00D8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Meninė v.</w:t>
            </w:r>
          </w:p>
        </w:tc>
        <w:tc>
          <w:tcPr>
            <w:tcW w:w="2146" w:type="dxa"/>
          </w:tcPr>
          <w:p w:rsidR="00D8424B" w:rsidRDefault="00D8424B" w:rsidP="00D8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Fizinė v.</w:t>
            </w:r>
          </w:p>
        </w:tc>
      </w:tr>
      <w:tr w:rsidR="00D8424B" w:rsidTr="00D8424B">
        <w:trPr>
          <w:trHeight w:val="301"/>
        </w:trPr>
        <w:tc>
          <w:tcPr>
            <w:tcW w:w="1809" w:type="dxa"/>
          </w:tcPr>
          <w:p w:rsidR="00D8424B" w:rsidRDefault="00D8424B" w:rsidP="00D8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 </w:t>
            </w:r>
          </w:p>
          <w:p w:rsidR="00D8424B" w:rsidRDefault="00D8424B" w:rsidP="00D8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11:30 </w:t>
            </w:r>
          </w:p>
        </w:tc>
        <w:tc>
          <w:tcPr>
            <w:tcW w:w="2481" w:type="dxa"/>
          </w:tcPr>
          <w:p w:rsidR="00D8424B" w:rsidRDefault="00D8424B" w:rsidP="00D8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Komunikcinė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veikla</w:t>
            </w:r>
          </w:p>
        </w:tc>
        <w:tc>
          <w:tcPr>
            <w:tcW w:w="2145" w:type="dxa"/>
          </w:tcPr>
          <w:p w:rsidR="00D8424B" w:rsidRDefault="00D8424B" w:rsidP="00D8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Orientacinė v.</w:t>
            </w:r>
          </w:p>
        </w:tc>
        <w:tc>
          <w:tcPr>
            <w:tcW w:w="2145" w:type="dxa"/>
          </w:tcPr>
          <w:p w:rsidR="00D8424B" w:rsidRDefault="00D8424B" w:rsidP="00D8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Pažintinė v.</w:t>
            </w:r>
          </w:p>
        </w:tc>
        <w:tc>
          <w:tcPr>
            <w:tcW w:w="2146" w:type="dxa"/>
          </w:tcPr>
          <w:p w:rsidR="00D8424B" w:rsidRDefault="00D8424B" w:rsidP="00D8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146" w:type="dxa"/>
          </w:tcPr>
          <w:p w:rsidR="00D8424B" w:rsidRDefault="00D8424B" w:rsidP="00D8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Meninė v.</w:t>
            </w:r>
          </w:p>
        </w:tc>
      </w:tr>
      <w:tr w:rsidR="00D8424B" w:rsidTr="00D8424B">
        <w:trPr>
          <w:trHeight w:val="919"/>
        </w:trPr>
        <w:tc>
          <w:tcPr>
            <w:tcW w:w="1809" w:type="dxa"/>
          </w:tcPr>
          <w:p w:rsidR="00D8424B" w:rsidRDefault="00D8424B" w:rsidP="00D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  iki  13:00 </w:t>
            </w:r>
          </w:p>
        </w:tc>
        <w:tc>
          <w:tcPr>
            <w:tcW w:w="2481" w:type="dxa"/>
          </w:tcPr>
          <w:p w:rsidR="00D8424B" w:rsidRDefault="00D8424B" w:rsidP="00D8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LRT pamokėlė pradinukam.</w:t>
            </w:r>
          </w:p>
        </w:tc>
        <w:tc>
          <w:tcPr>
            <w:tcW w:w="2145" w:type="dxa"/>
          </w:tcPr>
          <w:p w:rsidR="00D8424B" w:rsidRDefault="00D8424B" w:rsidP="00D8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LRT pamokėlė pradinukam.</w:t>
            </w:r>
          </w:p>
        </w:tc>
        <w:tc>
          <w:tcPr>
            <w:tcW w:w="2145" w:type="dxa"/>
          </w:tcPr>
          <w:p w:rsidR="00D8424B" w:rsidRDefault="00D8424B" w:rsidP="00D8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LRT pamokėlė pradinukam.</w:t>
            </w:r>
          </w:p>
        </w:tc>
        <w:tc>
          <w:tcPr>
            <w:tcW w:w="2146" w:type="dxa"/>
          </w:tcPr>
          <w:p w:rsidR="00D8424B" w:rsidRDefault="00D8424B" w:rsidP="00D8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LRT pamokėlė pradinukam.</w:t>
            </w:r>
          </w:p>
        </w:tc>
        <w:tc>
          <w:tcPr>
            <w:tcW w:w="2146" w:type="dxa"/>
          </w:tcPr>
          <w:p w:rsidR="00D8424B" w:rsidRDefault="00D8424B" w:rsidP="00D8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LRT pamokėlė pradinukam.</w:t>
            </w:r>
          </w:p>
        </w:tc>
      </w:tr>
    </w:tbl>
    <w:p w:rsidR="00D8424B" w:rsidRPr="00D8424B" w:rsidRDefault="00D8424B" w:rsidP="00D8424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424B" w:rsidRPr="00D8424B" w:rsidSect="00D8424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D8424B"/>
    <w:rsid w:val="00356E54"/>
    <w:rsid w:val="006D62BC"/>
    <w:rsid w:val="008359AE"/>
    <w:rsid w:val="009F10C4"/>
    <w:rsid w:val="00D8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F10C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84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Sekretore</cp:lastModifiedBy>
  <cp:revision>2</cp:revision>
  <dcterms:created xsi:type="dcterms:W3CDTF">2020-04-17T08:20:00Z</dcterms:created>
  <dcterms:modified xsi:type="dcterms:W3CDTF">2020-04-17T08:20:00Z</dcterms:modified>
</cp:coreProperties>
</file>